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FAA7" w14:textId="77777777" w:rsidR="00A66F79" w:rsidRPr="00A66F79" w:rsidRDefault="00A66F79" w:rsidP="00A66F79">
      <w:pPr>
        <w:jc w:val="right"/>
        <w:rPr>
          <w:rFonts w:ascii="Times New Roman" w:hAnsi="Times New Roman" w:cs="Times New Roman"/>
          <w:sz w:val="24"/>
          <w:szCs w:val="24"/>
        </w:rPr>
      </w:pPr>
      <w:r w:rsidRPr="00A66F79">
        <w:rPr>
          <w:rFonts w:ascii="Times New Roman" w:hAnsi="Times New Roman" w:cs="Times New Roman"/>
          <w:sz w:val="24"/>
          <w:szCs w:val="24"/>
        </w:rPr>
        <w:t>Утверждаю_______________________</w:t>
      </w:r>
    </w:p>
    <w:p w14:paraId="77559EB9" w14:textId="77777777" w:rsidR="00A66F79" w:rsidRPr="00A66F79" w:rsidRDefault="00A66F79" w:rsidP="00A66F79">
      <w:pPr>
        <w:jc w:val="right"/>
        <w:rPr>
          <w:rFonts w:ascii="Times New Roman" w:hAnsi="Times New Roman" w:cs="Times New Roman"/>
          <w:sz w:val="24"/>
          <w:szCs w:val="24"/>
        </w:rPr>
      </w:pPr>
      <w:r w:rsidRPr="00A66F79"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 w:rsidRPr="00A66F79">
        <w:rPr>
          <w:rFonts w:ascii="Times New Roman" w:hAnsi="Times New Roman" w:cs="Times New Roman"/>
          <w:sz w:val="24"/>
          <w:szCs w:val="24"/>
        </w:rPr>
        <w:t>Дрэгонфлай</w:t>
      </w:r>
      <w:proofErr w:type="spellEnd"/>
      <w:r w:rsidRPr="00A66F79">
        <w:rPr>
          <w:rFonts w:ascii="Times New Roman" w:hAnsi="Times New Roman" w:cs="Times New Roman"/>
          <w:sz w:val="24"/>
          <w:szCs w:val="24"/>
        </w:rPr>
        <w:t>» Уткин В.С.</w:t>
      </w:r>
    </w:p>
    <w:p w14:paraId="2AB7190B" w14:textId="77777777" w:rsidR="00A66F79" w:rsidRDefault="00A66F79" w:rsidP="00A66F79">
      <w:pPr>
        <w:jc w:val="right"/>
      </w:pPr>
    </w:p>
    <w:p w14:paraId="43D3165E" w14:textId="77777777" w:rsidR="00A66F79" w:rsidRDefault="00A66F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15DA47" w14:textId="53164906" w:rsidR="00845FDD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проведения акции «</w:t>
      </w:r>
      <w:r w:rsidR="00C01A4F">
        <w:rPr>
          <w:rFonts w:ascii="Times New Roman" w:hAnsi="Times New Roman" w:cs="Times New Roman"/>
          <w:b/>
          <w:bCs/>
          <w:sz w:val="24"/>
          <w:szCs w:val="24"/>
        </w:rPr>
        <w:t>Скоро в школу!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9638E37" w14:textId="77777777" w:rsidR="00845FD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информация</w:t>
      </w:r>
    </w:p>
    <w:p w14:paraId="0B53A535" w14:textId="49EBBDAF" w:rsidR="00845FDD" w:rsidRDefault="00000000" w:rsidP="00B2733C">
      <w:pPr>
        <w:pStyle w:val="af9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проведения акции: 10:00 </w:t>
      </w:r>
      <w:r w:rsidR="007F1E1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F1E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.2024 — 22:00 0</w:t>
      </w:r>
      <w:r w:rsidR="007F1E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F1E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 (местное время).</w:t>
      </w:r>
    </w:p>
    <w:p w14:paraId="22F591D6" w14:textId="496171D3" w:rsidR="00845FDD" w:rsidRDefault="00000000" w:rsidP="00B2733C">
      <w:pPr>
        <w:pStyle w:val="af9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акции: фирменный магазин </w:t>
      </w:r>
      <w:r>
        <w:rPr>
          <w:rFonts w:ascii="Times New Roman" w:hAnsi="Times New Roman" w:cs="Times New Roman"/>
          <w:sz w:val="24"/>
          <w:szCs w:val="24"/>
          <w:lang w:val="en-US"/>
        </w:rPr>
        <w:t>Dragonfly</w:t>
      </w:r>
      <w:r>
        <w:rPr>
          <w:rFonts w:ascii="Times New Roman" w:hAnsi="Times New Roman" w:cs="Times New Roman"/>
          <w:sz w:val="24"/>
          <w:szCs w:val="24"/>
        </w:rPr>
        <w:t xml:space="preserve"> (Свердловская область, г. Екатеринбург, ул. Металлургов, 87 ТЦ МЕГА</w:t>
      </w:r>
      <w:r w:rsidR="008D4DB4">
        <w:rPr>
          <w:rFonts w:ascii="Times New Roman" w:hAnsi="Times New Roman" w:cs="Times New Roman"/>
          <w:sz w:val="24"/>
          <w:szCs w:val="24"/>
        </w:rPr>
        <w:t xml:space="preserve">, </w:t>
      </w:r>
      <w:r w:rsidR="008D4DB4" w:rsidRPr="00091B38">
        <w:rPr>
          <w:rFonts w:ascii="Times New Roman" w:hAnsi="Times New Roman" w:cs="Times New Roman"/>
          <w:sz w:val="24"/>
          <w:szCs w:val="24"/>
        </w:rPr>
        <w:t>а также в интернет-магазине  https://dragon-fly.su</w:t>
      </w:r>
    </w:p>
    <w:p w14:paraId="41E87F55" w14:textId="77777777" w:rsidR="00845FDD" w:rsidRDefault="00000000" w:rsidP="00B2733C">
      <w:pPr>
        <w:pStyle w:val="af9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организаторе акции:</w:t>
      </w:r>
    </w:p>
    <w:p w14:paraId="0F69A963" w14:textId="77777777" w:rsidR="00845FDD" w:rsidRDefault="00000000">
      <w:pPr>
        <w:pStyle w:val="af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Дрэгонфлай</w:t>
      </w:r>
      <w:proofErr w:type="spellEnd"/>
      <w:r>
        <w:rPr>
          <w:rFonts w:ascii="Times New Roman" w:hAnsi="Times New Roman" w:cs="Times New Roman"/>
          <w:sz w:val="24"/>
          <w:szCs w:val="24"/>
        </w:rPr>
        <w:t>» (DRAGONFLY), ОГРН и дата присвоения 1136670026790 31.10.2013, ИНН/КПП 6670413597/667801001, Банк и его месторасположение: АО «Тинькофф Банк», БИК 044525974, К/с 30101810145250000974, Р/с 40702810410000007877. Фактический адрес организации: 620091, Россия, г. Екатеринбург, ул. Артинская, д. 12 Б, Литер А. Телефон/факс: +7 (343) 302-29-26</w:t>
      </w:r>
    </w:p>
    <w:p w14:paraId="6393F5B5" w14:textId="5DE5D1F9" w:rsidR="00845FDD" w:rsidRDefault="00000000" w:rsidP="00580C2A">
      <w:pPr>
        <w:pStyle w:val="af9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является стимулирующей, цель акции - повышение узнаваемости</w:t>
      </w:r>
      <w:r w:rsidR="009C55A3">
        <w:rPr>
          <w:rFonts w:ascii="Times New Roman" w:hAnsi="Times New Roman" w:cs="Times New Roman"/>
          <w:sz w:val="24"/>
          <w:szCs w:val="24"/>
        </w:rPr>
        <w:t xml:space="preserve"> бренда </w:t>
      </w:r>
      <w:r w:rsidR="009C55A3">
        <w:rPr>
          <w:rFonts w:ascii="Times New Roman" w:hAnsi="Times New Roman" w:cs="Times New Roman"/>
          <w:sz w:val="24"/>
          <w:szCs w:val="24"/>
          <w:lang w:val="en-US"/>
        </w:rPr>
        <w:t>DF</w:t>
      </w:r>
      <w:r>
        <w:rPr>
          <w:rFonts w:ascii="Times New Roman" w:hAnsi="Times New Roman" w:cs="Times New Roman"/>
          <w:sz w:val="24"/>
          <w:szCs w:val="24"/>
        </w:rPr>
        <w:t>, увеличение объемов продаж Акционных товаров.</w:t>
      </w:r>
    </w:p>
    <w:p w14:paraId="3E460A2E" w14:textId="2C696961" w:rsidR="00845FDD" w:rsidRDefault="00000000" w:rsidP="00B2733C">
      <w:pPr>
        <w:pStyle w:val="af9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достижения целей Акции: предоставление покупателям скидки </w:t>
      </w:r>
      <w:r w:rsidR="007F1E12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C01A4F">
        <w:rPr>
          <w:rFonts w:ascii="Times New Roman" w:hAnsi="Times New Roman" w:cs="Times New Roman"/>
          <w:sz w:val="24"/>
          <w:szCs w:val="24"/>
        </w:rPr>
        <w:t xml:space="preserve">от 15% </w:t>
      </w:r>
      <w:r w:rsidR="00803241">
        <w:rPr>
          <w:rFonts w:ascii="Times New Roman" w:hAnsi="Times New Roman" w:cs="Times New Roman"/>
          <w:sz w:val="24"/>
          <w:szCs w:val="24"/>
        </w:rPr>
        <w:t xml:space="preserve">до </w:t>
      </w:r>
      <w:r w:rsidR="007F1E12">
        <w:rPr>
          <w:rFonts w:ascii="Times New Roman" w:hAnsi="Times New Roman" w:cs="Times New Roman"/>
          <w:sz w:val="24"/>
          <w:szCs w:val="24"/>
        </w:rPr>
        <w:t xml:space="preserve"> 50%</w:t>
      </w:r>
      <w:r>
        <w:rPr>
          <w:rFonts w:ascii="Times New Roman" w:hAnsi="Times New Roman" w:cs="Times New Roman"/>
          <w:sz w:val="24"/>
          <w:szCs w:val="24"/>
        </w:rPr>
        <w:t xml:space="preserve"> на приобретение Акционных товаров.</w:t>
      </w:r>
    </w:p>
    <w:p w14:paraId="07281CBD" w14:textId="54F69902" w:rsidR="00C01A4F" w:rsidRPr="009C55A3" w:rsidRDefault="00000000" w:rsidP="00716294">
      <w:pPr>
        <w:pStyle w:val="af9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C55A3">
        <w:rPr>
          <w:rFonts w:ascii="Times New Roman" w:hAnsi="Times New Roman" w:cs="Times New Roman"/>
          <w:sz w:val="24"/>
          <w:szCs w:val="24"/>
        </w:rPr>
        <w:t>Механика акции</w:t>
      </w:r>
      <w:r w:rsidR="00803241" w:rsidRPr="009C55A3">
        <w:rPr>
          <w:rFonts w:ascii="Times New Roman" w:hAnsi="Times New Roman" w:cs="Times New Roman"/>
          <w:sz w:val="24"/>
          <w:szCs w:val="24"/>
        </w:rPr>
        <w:t>:</w:t>
      </w:r>
      <w:r w:rsidR="009C55A3" w:rsidRPr="009C55A3">
        <w:rPr>
          <w:rFonts w:ascii="Times New Roman" w:hAnsi="Times New Roman" w:cs="Times New Roman"/>
          <w:sz w:val="24"/>
          <w:szCs w:val="24"/>
        </w:rPr>
        <w:t xml:space="preserve"> </w:t>
      </w:r>
      <w:r w:rsidR="009C55A3">
        <w:rPr>
          <w:rFonts w:ascii="Times New Roman" w:hAnsi="Times New Roman" w:cs="Times New Roman"/>
          <w:sz w:val="24"/>
          <w:szCs w:val="24"/>
        </w:rPr>
        <w:t>п</w:t>
      </w:r>
      <w:r w:rsidR="00C01A4F" w:rsidRPr="009C55A3">
        <w:rPr>
          <w:rFonts w:ascii="Times New Roman" w:hAnsi="Times New Roman" w:cs="Times New Roman"/>
          <w:sz w:val="24"/>
          <w:szCs w:val="24"/>
        </w:rPr>
        <w:t xml:space="preserve">ри покупке детских изделий </w:t>
      </w:r>
      <w:proofErr w:type="spellStart"/>
      <w:r w:rsidR="00C01A4F" w:rsidRPr="009C55A3">
        <w:rPr>
          <w:rFonts w:ascii="Times New Roman" w:hAnsi="Times New Roman" w:cs="Times New Roman"/>
          <w:sz w:val="24"/>
          <w:szCs w:val="24"/>
        </w:rPr>
        <w:t>Dragonfly</w:t>
      </w:r>
      <w:proofErr w:type="spellEnd"/>
      <w:r w:rsidR="00C01A4F" w:rsidRPr="009C55A3">
        <w:rPr>
          <w:rFonts w:ascii="Times New Roman" w:hAnsi="Times New Roman" w:cs="Times New Roman"/>
          <w:sz w:val="24"/>
          <w:szCs w:val="24"/>
        </w:rPr>
        <w:t xml:space="preserve"> на ПЕРВУЮ вещь </w:t>
      </w:r>
      <w:r w:rsidR="008D4DB4" w:rsidRPr="009C55A3">
        <w:rPr>
          <w:rFonts w:ascii="Times New Roman" w:hAnsi="Times New Roman" w:cs="Times New Roman"/>
          <w:sz w:val="24"/>
          <w:szCs w:val="24"/>
        </w:rPr>
        <w:t xml:space="preserve">в чеке (заказе) </w:t>
      </w:r>
      <w:r w:rsidR="00C01A4F" w:rsidRPr="009C55A3">
        <w:rPr>
          <w:rFonts w:ascii="Times New Roman" w:hAnsi="Times New Roman" w:cs="Times New Roman"/>
          <w:sz w:val="24"/>
          <w:szCs w:val="24"/>
        </w:rPr>
        <w:t xml:space="preserve">действует скидка 15%, на ВТОРУЮ - 25%, а на ТРЕТЬЮ - 50% </w:t>
      </w:r>
    </w:p>
    <w:p w14:paraId="28E331B0" w14:textId="77777777" w:rsidR="00C01A4F" w:rsidRPr="008D4DB4" w:rsidRDefault="00C01A4F" w:rsidP="00C01A4F">
      <w:pPr>
        <w:rPr>
          <w:rFonts w:ascii="Times New Roman" w:hAnsi="Times New Roman" w:cs="Times New Roman"/>
          <w:sz w:val="24"/>
          <w:szCs w:val="24"/>
        </w:rPr>
      </w:pPr>
      <w:r w:rsidRPr="008D4DB4">
        <w:rPr>
          <w:rFonts w:ascii="Times New Roman" w:hAnsi="Times New Roman" w:cs="Times New Roman"/>
          <w:b/>
          <w:bCs/>
          <w:sz w:val="24"/>
          <w:szCs w:val="24"/>
        </w:rPr>
        <w:t xml:space="preserve">Правила акции:   </w:t>
      </w:r>
      <w:r w:rsidRPr="008D4DB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DB14603" w14:textId="42C696E3" w:rsidR="00C01A4F" w:rsidRPr="009C55A3" w:rsidRDefault="00C01A4F" w:rsidP="009C55A3">
      <w:pPr>
        <w:pStyle w:val="af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5A3">
        <w:rPr>
          <w:rFonts w:ascii="Times New Roman" w:hAnsi="Times New Roman" w:cs="Times New Roman"/>
          <w:sz w:val="24"/>
          <w:szCs w:val="24"/>
        </w:rPr>
        <w:t xml:space="preserve">Скидки действуют на три </w:t>
      </w:r>
      <w:r w:rsidRPr="009C55A3">
        <w:rPr>
          <w:rFonts w:ascii="Times New Roman" w:hAnsi="Times New Roman" w:cs="Times New Roman"/>
          <w:b/>
          <w:bCs/>
          <w:sz w:val="24"/>
          <w:szCs w:val="24"/>
        </w:rPr>
        <w:t>разных товара</w:t>
      </w:r>
      <w:r w:rsidRPr="009C55A3">
        <w:rPr>
          <w:rFonts w:ascii="Times New Roman" w:hAnsi="Times New Roman" w:cs="Times New Roman"/>
          <w:sz w:val="24"/>
          <w:szCs w:val="24"/>
        </w:rPr>
        <w:t xml:space="preserve"> при единовременной покупке:</w:t>
      </w:r>
    </w:p>
    <w:p w14:paraId="04D7AD12" w14:textId="504E2242" w:rsidR="00C01A4F" w:rsidRPr="009C55A3" w:rsidRDefault="00C01A4F" w:rsidP="009C55A3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 w:rsidRPr="009C55A3">
        <w:rPr>
          <w:rFonts w:ascii="Times New Roman" w:hAnsi="Times New Roman" w:cs="Times New Roman"/>
          <w:sz w:val="24"/>
          <w:szCs w:val="24"/>
        </w:rPr>
        <w:t xml:space="preserve">скидка 15% действует на вещь с наибольшей ценой; скидка 25% - на вещь со средней ценой; скидка 50% начисляется на вещь меньшей стоимости. </w:t>
      </w:r>
      <w:r w:rsidR="009C55A3">
        <w:rPr>
          <w:rFonts w:ascii="Times New Roman" w:hAnsi="Times New Roman" w:cs="Times New Roman"/>
          <w:sz w:val="24"/>
          <w:szCs w:val="24"/>
        </w:rPr>
        <w:t>Н</w:t>
      </w:r>
      <w:r w:rsidR="009C55A3" w:rsidRPr="009C55A3">
        <w:rPr>
          <w:rFonts w:ascii="Times New Roman" w:hAnsi="Times New Roman" w:cs="Times New Roman"/>
          <w:sz w:val="24"/>
          <w:szCs w:val="24"/>
        </w:rPr>
        <w:t>а четвертую и последующие позиции в чеке скидки не предоставляются</w:t>
      </w:r>
      <w:r w:rsidR="009C55A3">
        <w:rPr>
          <w:rFonts w:ascii="Times New Roman" w:hAnsi="Times New Roman" w:cs="Times New Roman"/>
          <w:sz w:val="24"/>
          <w:szCs w:val="24"/>
        </w:rPr>
        <w:t>. Расчет скидки производится автоматически через СУЛ.</w:t>
      </w:r>
    </w:p>
    <w:p w14:paraId="113CBFC0" w14:textId="6352BE4D" w:rsidR="009C55A3" w:rsidRPr="009C55A3" w:rsidRDefault="00C01A4F" w:rsidP="009C55A3">
      <w:pPr>
        <w:pStyle w:val="af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5A3">
        <w:rPr>
          <w:rFonts w:ascii="Times New Roman" w:hAnsi="Times New Roman" w:cs="Times New Roman"/>
          <w:sz w:val="24"/>
          <w:szCs w:val="24"/>
        </w:rPr>
        <w:t>Скидки не суммируются.</w:t>
      </w:r>
      <w:r w:rsidR="008D4DB4" w:rsidRPr="009C5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CF258" w14:textId="196D4D57" w:rsidR="008D4DB4" w:rsidRPr="009C55A3" w:rsidRDefault="008D4DB4" w:rsidP="009C55A3">
      <w:pPr>
        <w:pStyle w:val="af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5A3">
        <w:rPr>
          <w:rFonts w:ascii="Times New Roman" w:hAnsi="Times New Roman" w:cs="Times New Roman"/>
          <w:sz w:val="24"/>
          <w:szCs w:val="24"/>
        </w:rPr>
        <w:t>Покупка всех товаров, на которые предоставлена скидка, должна быть оформлена в одном чеке (заказе).</w:t>
      </w:r>
    </w:p>
    <w:p w14:paraId="6117460E" w14:textId="68F97F93" w:rsidR="00C01A4F" w:rsidRPr="009C55A3" w:rsidRDefault="00C01A4F" w:rsidP="009C55A3">
      <w:pPr>
        <w:pStyle w:val="af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5A3">
        <w:rPr>
          <w:rFonts w:ascii="Times New Roman" w:hAnsi="Times New Roman" w:cs="Times New Roman"/>
          <w:sz w:val="24"/>
          <w:szCs w:val="24"/>
        </w:rPr>
        <w:t xml:space="preserve">Акция распространяется на весь детский ассортимент </w:t>
      </w:r>
      <w:proofErr w:type="spellStart"/>
      <w:r w:rsidRPr="009C55A3">
        <w:rPr>
          <w:rFonts w:ascii="Times New Roman" w:hAnsi="Times New Roman" w:cs="Times New Roman"/>
          <w:sz w:val="24"/>
          <w:szCs w:val="24"/>
        </w:rPr>
        <w:t>Dragonfly</w:t>
      </w:r>
      <w:proofErr w:type="spellEnd"/>
      <w:r w:rsidRPr="009C55A3">
        <w:rPr>
          <w:rFonts w:ascii="Times New Roman" w:hAnsi="Times New Roman" w:cs="Times New Roman"/>
          <w:sz w:val="24"/>
          <w:szCs w:val="24"/>
        </w:rPr>
        <w:t xml:space="preserve"> и действует на заказы, </w:t>
      </w:r>
      <w:r w:rsidR="009C55A3" w:rsidRPr="009C55A3">
        <w:rPr>
          <w:rFonts w:ascii="Times New Roman" w:hAnsi="Times New Roman" w:cs="Times New Roman"/>
          <w:sz w:val="24"/>
          <w:szCs w:val="24"/>
        </w:rPr>
        <w:t>оплаченные</w:t>
      </w:r>
      <w:r w:rsidRPr="009C55A3">
        <w:rPr>
          <w:rFonts w:ascii="Times New Roman" w:hAnsi="Times New Roman" w:cs="Times New Roman"/>
          <w:sz w:val="24"/>
          <w:szCs w:val="24"/>
        </w:rPr>
        <w:t xml:space="preserve"> с 15 августа по 8 сентября включительно</w:t>
      </w:r>
      <w:r w:rsidR="008D4DB4" w:rsidRPr="009C55A3">
        <w:rPr>
          <w:rFonts w:ascii="Times New Roman" w:hAnsi="Times New Roman" w:cs="Times New Roman"/>
          <w:sz w:val="24"/>
          <w:szCs w:val="24"/>
        </w:rPr>
        <w:t>.</w:t>
      </w:r>
    </w:p>
    <w:p w14:paraId="6D668F79" w14:textId="77777777" w:rsidR="00845FD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 акции принимают участие следующие товары: </w:t>
      </w:r>
    </w:p>
    <w:p w14:paraId="78CDC3A9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Комплект дождевой (куртка, брюки) EVO </w:t>
      </w:r>
      <w:proofErr w:type="spellStart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for</w:t>
      </w:r>
      <w:proofErr w:type="spellEnd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Teen</w:t>
      </w:r>
    </w:p>
    <w:p w14:paraId="08D81612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Детский комплект дождевой (куртка, брюки) EVO </w:t>
      </w:r>
      <w:proofErr w:type="spellStart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Kids</w:t>
      </w:r>
      <w:proofErr w:type="spellEnd"/>
    </w:p>
    <w:p w14:paraId="64D364C3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Зимний</w:t>
      </w:r>
      <w:r w:rsidRPr="00957380">
        <w:rPr>
          <w:rFonts w:ascii="Times New Roman" w:eastAsia="Times New Roman" w:hAnsi="Times New Roman" w:cs="Times New Roman"/>
          <w:sz w:val="24"/>
          <w:szCs w:val="24"/>
          <w:lang w:val="en-US" w:eastAsia="ru-RU"/>
          <w14:ligatures w14:val="none"/>
        </w:rPr>
        <w:t xml:space="preserve"> </w:t>
      </w: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утепленный</w:t>
      </w:r>
      <w:r w:rsidRPr="00957380">
        <w:rPr>
          <w:rFonts w:ascii="Times New Roman" w:eastAsia="Times New Roman" w:hAnsi="Times New Roman" w:cs="Times New Roman"/>
          <w:sz w:val="24"/>
          <w:szCs w:val="24"/>
          <w:lang w:val="en-US" w:eastAsia="ru-RU"/>
          <w14:ligatures w14:val="none"/>
        </w:rPr>
        <w:t xml:space="preserve"> </w:t>
      </w: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комбинезон</w:t>
      </w:r>
      <w:r w:rsidRPr="00957380">
        <w:rPr>
          <w:rFonts w:ascii="Times New Roman" w:eastAsia="Times New Roman" w:hAnsi="Times New Roman" w:cs="Times New Roman"/>
          <w:sz w:val="24"/>
          <w:szCs w:val="24"/>
          <w:lang w:val="en-US" w:eastAsia="ru-RU"/>
          <w14:ligatures w14:val="none"/>
        </w:rPr>
        <w:t xml:space="preserve"> GRAVITY for Teen//Teenager</w:t>
      </w:r>
    </w:p>
    <w:p w14:paraId="1CCD7DD6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Зимний</w:t>
      </w:r>
      <w:r w:rsidRPr="00957380">
        <w:rPr>
          <w:rFonts w:ascii="Times New Roman" w:eastAsia="Times New Roman" w:hAnsi="Times New Roman" w:cs="Times New Roman"/>
          <w:sz w:val="24"/>
          <w:szCs w:val="24"/>
          <w:lang w:val="en-US" w:eastAsia="ru-RU"/>
          <w14:ligatures w14:val="none"/>
        </w:rPr>
        <w:t xml:space="preserve"> </w:t>
      </w: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утепленный</w:t>
      </w:r>
      <w:r w:rsidRPr="00957380">
        <w:rPr>
          <w:rFonts w:ascii="Times New Roman" w:eastAsia="Times New Roman" w:hAnsi="Times New Roman" w:cs="Times New Roman"/>
          <w:sz w:val="24"/>
          <w:szCs w:val="24"/>
          <w:lang w:val="en-US" w:eastAsia="ru-RU"/>
          <w14:ligatures w14:val="none"/>
        </w:rPr>
        <w:t xml:space="preserve"> </w:t>
      </w: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комбинезон</w:t>
      </w:r>
      <w:r w:rsidRPr="00957380">
        <w:rPr>
          <w:rFonts w:ascii="Times New Roman" w:eastAsia="Times New Roman" w:hAnsi="Times New Roman" w:cs="Times New Roman"/>
          <w:sz w:val="24"/>
          <w:szCs w:val="24"/>
          <w:lang w:val="en-US" w:eastAsia="ru-RU"/>
          <w14:ligatures w14:val="none"/>
        </w:rPr>
        <w:t xml:space="preserve"> GRAVITY Junior// DF Junior Gravity</w:t>
      </w:r>
    </w:p>
    <w:p w14:paraId="12612AED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  <w14:ligatures w14:val="none"/>
        </w:rPr>
      </w:pPr>
      <w:proofErr w:type="gramStart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Куртка</w:t>
      </w:r>
      <w:proofErr w:type="gramEnd"/>
      <w:r w:rsidRPr="00957380">
        <w:rPr>
          <w:rFonts w:ascii="Times New Roman" w:eastAsia="Times New Roman" w:hAnsi="Times New Roman" w:cs="Times New Roman"/>
          <w:sz w:val="24"/>
          <w:szCs w:val="24"/>
          <w:lang w:val="en-US" w:eastAsia="ru-RU"/>
          <w14:ligatures w14:val="none"/>
        </w:rPr>
        <w:t xml:space="preserve"> </w:t>
      </w: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утепленная</w:t>
      </w:r>
      <w:r w:rsidRPr="00957380">
        <w:rPr>
          <w:rFonts w:ascii="Times New Roman" w:eastAsia="Times New Roman" w:hAnsi="Times New Roman" w:cs="Times New Roman"/>
          <w:sz w:val="24"/>
          <w:szCs w:val="24"/>
          <w:lang w:val="en-US" w:eastAsia="ru-RU"/>
          <w14:ligatures w14:val="none"/>
        </w:rPr>
        <w:t xml:space="preserve"> GRAVITY for Teen//Teenager</w:t>
      </w:r>
    </w:p>
    <w:p w14:paraId="34B871B5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proofErr w:type="gramStart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Куртка</w:t>
      </w:r>
      <w:proofErr w:type="gramEnd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утепленная GRAVITY Junior</w:t>
      </w:r>
    </w:p>
    <w:p w14:paraId="22EEFBA8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Толстовка с принтом </w:t>
      </w:r>
      <w:proofErr w:type="spellStart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Chain</w:t>
      </w:r>
      <w:proofErr w:type="spellEnd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Детская</w:t>
      </w:r>
    </w:p>
    <w:p w14:paraId="453919C6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Толстовка с принтом </w:t>
      </w:r>
      <w:proofErr w:type="spellStart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logo</w:t>
      </w:r>
      <w:proofErr w:type="spellEnd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DF Детская</w:t>
      </w:r>
    </w:p>
    <w:p w14:paraId="3A9E8E2E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  <w14:ligatures w14:val="none"/>
        </w:rPr>
      </w:pPr>
      <w:proofErr w:type="gramStart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Штаны</w:t>
      </w:r>
      <w:proofErr w:type="gramEnd"/>
      <w:r w:rsidRPr="00957380">
        <w:rPr>
          <w:rFonts w:ascii="Times New Roman" w:eastAsia="Times New Roman" w:hAnsi="Times New Roman" w:cs="Times New Roman"/>
          <w:sz w:val="24"/>
          <w:szCs w:val="24"/>
          <w:lang w:val="en-US" w:eastAsia="ru-RU"/>
          <w14:ligatures w14:val="none"/>
        </w:rPr>
        <w:t xml:space="preserve"> </w:t>
      </w: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утепленные</w:t>
      </w:r>
      <w:r w:rsidRPr="00957380">
        <w:rPr>
          <w:rFonts w:ascii="Times New Roman" w:eastAsia="Times New Roman" w:hAnsi="Times New Roman" w:cs="Times New Roman"/>
          <w:sz w:val="24"/>
          <w:szCs w:val="24"/>
          <w:lang w:val="en-US" w:eastAsia="ru-RU"/>
          <w14:ligatures w14:val="none"/>
        </w:rPr>
        <w:t xml:space="preserve"> GRAVITY for Teen//Teenager</w:t>
      </w:r>
    </w:p>
    <w:p w14:paraId="6FC15EF6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lastRenderedPageBreak/>
        <w:t>Подростковый флисовый костюм</w:t>
      </w:r>
    </w:p>
    <w:p w14:paraId="686504EB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Детский флисовый костюм Purple</w:t>
      </w:r>
    </w:p>
    <w:p w14:paraId="067A8776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Термобелье Зима высокий ворот FOR TEEN</w:t>
      </w:r>
    </w:p>
    <w:p w14:paraId="25AB7669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Детское термобелье Зима высокий ворот</w:t>
      </w:r>
    </w:p>
    <w:p w14:paraId="3DEA6AFE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Детский ветрозащитный подшлемник летний</w:t>
      </w:r>
    </w:p>
    <w:p w14:paraId="65176BBC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Детский подшлемник стандарт 3D</w:t>
      </w:r>
    </w:p>
    <w:p w14:paraId="4E8D06DA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Детский подшлемник стандарт вискоза</w:t>
      </w:r>
    </w:p>
    <w:p w14:paraId="134CC731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Детский подшлемник стандарт 3D Зима Polar</w:t>
      </w:r>
    </w:p>
    <w:p w14:paraId="03826F28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Детский ветрозащитный подшлемник Зимний 3 с прорезью против </w:t>
      </w:r>
      <w:proofErr w:type="spellStart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намерзания</w:t>
      </w:r>
      <w:proofErr w:type="spellEnd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конденсата  (теплый верх)</w:t>
      </w:r>
    </w:p>
    <w:p w14:paraId="3DEF0887" w14:textId="77777777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Детский ветрозащитный ворот</w:t>
      </w:r>
    </w:p>
    <w:p w14:paraId="16270953" w14:textId="0A001084" w:rsidR="00957380" w:rsidRPr="00957380" w:rsidRDefault="00957380" w:rsidP="00957380">
      <w:pPr>
        <w:pStyle w:val="af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Термоноски, Термоноски 3D</w:t>
      </w:r>
      <w:r w:rsidR="004D2E15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Thermo</w:t>
      </w:r>
      <w:proofErr w:type="spellEnd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, Термоноски 2D </w:t>
      </w:r>
      <w:proofErr w:type="spellStart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Enduro</w:t>
      </w:r>
      <w:proofErr w:type="spellEnd"/>
      <w:r w:rsidRPr="0095738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от размера 30-32 до размера 39-41 включительно</w:t>
      </w:r>
    </w:p>
    <w:p w14:paraId="023B8B4A" w14:textId="77777777" w:rsidR="00957380" w:rsidRDefault="00957380">
      <w:pPr>
        <w:rPr>
          <w:rFonts w:ascii="Times New Roman" w:hAnsi="Times New Roman" w:cs="Times New Roman"/>
          <w:sz w:val="24"/>
          <w:szCs w:val="24"/>
        </w:rPr>
      </w:pPr>
    </w:p>
    <w:p w14:paraId="5DA2224E" w14:textId="77777777" w:rsidR="00845FDD" w:rsidRDefault="0000000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Правила сочетания скидок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835"/>
      </w:tblGrid>
      <w:tr w:rsidR="00845FDD" w14:paraId="194E15DC" w14:textId="77777777">
        <w:tc>
          <w:tcPr>
            <w:tcW w:w="282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00AFB08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  <w14:ligatures w14:val="none"/>
              </w:rPr>
              <w:t>Вид скидки</w:t>
            </w:r>
          </w:p>
        </w:tc>
        <w:tc>
          <w:tcPr>
            <w:tcW w:w="283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04D1C94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  <w14:ligatures w14:val="none"/>
              </w:rPr>
              <w:t>Действует или нет</w:t>
            </w:r>
          </w:p>
        </w:tc>
      </w:tr>
      <w:tr w:rsidR="00845FDD" w14:paraId="1C6DF522" w14:textId="77777777">
        <w:tc>
          <w:tcPr>
            <w:tcW w:w="282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3A96652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Начисление бонусов</w:t>
            </w:r>
          </w:p>
        </w:tc>
        <w:tc>
          <w:tcPr>
            <w:tcW w:w="283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74C749FA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845FDD" w14:paraId="11036EF5" w14:textId="77777777">
        <w:tc>
          <w:tcPr>
            <w:tcW w:w="282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161CFD3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Персональная скидка</w:t>
            </w:r>
          </w:p>
        </w:tc>
        <w:tc>
          <w:tcPr>
            <w:tcW w:w="283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06EAD83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845FDD" w14:paraId="1364B988" w14:textId="77777777">
        <w:tc>
          <w:tcPr>
            <w:tcW w:w="282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BC463DA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Скидка на ценнике</w:t>
            </w:r>
          </w:p>
        </w:tc>
        <w:tc>
          <w:tcPr>
            <w:tcW w:w="283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8377A89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845FDD" w14:paraId="41975DAA" w14:textId="77777777">
        <w:tc>
          <w:tcPr>
            <w:tcW w:w="282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A2E4F21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Спецпредложение</w:t>
            </w:r>
          </w:p>
        </w:tc>
        <w:tc>
          <w:tcPr>
            <w:tcW w:w="283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7D9E6BB8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845FDD" w14:paraId="6C510892" w14:textId="77777777">
        <w:tc>
          <w:tcPr>
            <w:tcW w:w="282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6F12B48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Sale</w:t>
            </w:r>
            <w:proofErr w:type="spellEnd"/>
          </w:p>
        </w:tc>
        <w:tc>
          <w:tcPr>
            <w:tcW w:w="283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D1651E8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845FDD" w14:paraId="72DD0462" w14:textId="77777777">
        <w:tc>
          <w:tcPr>
            <w:tcW w:w="282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7BC2BA54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Рассрочка</w:t>
            </w:r>
          </w:p>
        </w:tc>
        <w:tc>
          <w:tcPr>
            <w:tcW w:w="283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78731AEE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845FDD" w14:paraId="2CB562FD" w14:textId="77777777">
        <w:tc>
          <w:tcPr>
            <w:tcW w:w="282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3FE2169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Скидка на один товар</w:t>
            </w:r>
          </w:p>
        </w:tc>
        <w:tc>
          <w:tcPr>
            <w:tcW w:w="283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546BB8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845FDD" w14:paraId="6FCADD13" w14:textId="77777777">
        <w:tc>
          <w:tcPr>
            <w:tcW w:w="282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5A34207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Товар в подарок</w:t>
            </w:r>
          </w:p>
        </w:tc>
        <w:tc>
          <w:tcPr>
            <w:tcW w:w="283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328D046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845FDD" w14:paraId="232BCC1D" w14:textId="77777777">
        <w:tc>
          <w:tcPr>
            <w:tcW w:w="282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4902553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Промокоды</w:t>
            </w:r>
          </w:p>
        </w:tc>
        <w:tc>
          <w:tcPr>
            <w:tcW w:w="283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8F4D212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845FDD" w14:paraId="3FA047B7" w14:textId="77777777">
        <w:tc>
          <w:tcPr>
            <w:tcW w:w="282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2424AA0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Скретч-карты</w:t>
            </w:r>
          </w:p>
        </w:tc>
        <w:tc>
          <w:tcPr>
            <w:tcW w:w="283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5F5F5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435D104" w14:textId="77777777" w:rsidR="00845FDD" w:rsidRDefault="0000000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</w:tbl>
    <w:p w14:paraId="02EC1957" w14:textId="77777777" w:rsidR="00845FDD" w:rsidRDefault="00845F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94DAA0" w14:textId="77777777" w:rsidR="00845FDD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Аудитория акции</w:t>
      </w:r>
    </w:p>
    <w:p w14:paraId="0793F290" w14:textId="77777777" w:rsidR="00845FD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акции принимают участие все покупатели: физические лица, юридические лица, ИП.</w:t>
      </w:r>
    </w:p>
    <w:p w14:paraId="51CD3EE6" w14:textId="77777777" w:rsidR="00845FDD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Программа лояльности</w:t>
      </w:r>
    </w:p>
    <w:p w14:paraId="49F2ED6C" w14:textId="7CEE71D7" w:rsidR="00845FD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 данную акцию правила программы лояльности распространяются</w:t>
      </w:r>
      <w:r w:rsidR="002E30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B2958" w14:textId="77777777" w:rsidR="00845FD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Бонусы за покупку начисляются.</w:t>
      </w:r>
    </w:p>
    <w:p w14:paraId="0E157431" w14:textId="77777777" w:rsidR="00845FDD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Обмен и возврат</w:t>
      </w:r>
    </w:p>
    <w:p w14:paraId="681721A3" w14:textId="77777777" w:rsidR="00845FD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Услуга Обмен и возврат действует.</w:t>
      </w:r>
    </w:p>
    <w:p w14:paraId="5A726B81" w14:textId="77777777" w:rsidR="00845FD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 Гарантийное обслуживание, обмен и возврат некачественных товаров, приобретенных в период проведения акции, осуществляются в общем порядке, предусмотренном действующим законодательством.</w:t>
      </w:r>
    </w:p>
    <w:p w14:paraId="72930AA1" w14:textId="77777777" w:rsidR="00845FD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возврата денежных средств за товар возвращается только сумма, фактически за товар оплаченная и указанная в кассовом чеке. Размер скидки, предоставленный на основании акции, не компенсируется.</w:t>
      </w:r>
    </w:p>
    <w:p w14:paraId="0E0BA95E" w14:textId="77777777" w:rsidR="00845FDD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14:paraId="706D3DC2" w14:textId="77777777" w:rsidR="00845FD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Организатор акции вправе вводить и выводить из акционного перечня товары без дополнительного уведомления, досрочно завершать или продлевать акцию, а также вносить корректировки в правила акции в одностороннем порядке.</w:t>
      </w:r>
    </w:p>
    <w:p w14:paraId="29E727AD" w14:textId="77777777" w:rsidR="00845FD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Компания вправе отказать в применении акции без уведомления в случаях, если клиент не соблюдает настоящие правила акции, а также условия иных акций компании; совершил или намеревается совершить действия, расцененные компанией как мошеннические, обман или прочие манипуляции, которые повлекли или могут повлечь за собой материальные, моральные и прочие вредоносные последствия различного типа и степени для компании.</w:t>
      </w:r>
    </w:p>
    <w:p w14:paraId="23E9D66A" w14:textId="77777777" w:rsidR="00845FD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Все товары, участвующие в акции, можно приобрести в кредит по всем программам кредитования, действующим в период прохождения акции.</w:t>
      </w:r>
    </w:p>
    <w:sectPr w:rsidR="0084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02466" w14:textId="77777777" w:rsidR="00FB5437" w:rsidRDefault="00FB5437">
      <w:pPr>
        <w:spacing w:after="0" w:line="240" w:lineRule="auto"/>
      </w:pPr>
      <w:r>
        <w:separator/>
      </w:r>
    </w:p>
  </w:endnote>
  <w:endnote w:type="continuationSeparator" w:id="0">
    <w:p w14:paraId="1C7BEA40" w14:textId="77777777" w:rsidR="00FB5437" w:rsidRDefault="00FB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29CE5" w14:textId="77777777" w:rsidR="00FB5437" w:rsidRDefault="00FB5437">
      <w:pPr>
        <w:spacing w:after="0" w:line="240" w:lineRule="auto"/>
      </w:pPr>
      <w:r>
        <w:separator/>
      </w:r>
    </w:p>
  </w:footnote>
  <w:footnote w:type="continuationSeparator" w:id="0">
    <w:p w14:paraId="68ABF920" w14:textId="77777777" w:rsidR="00FB5437" w:rsidRDefault="00FB5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27B4B"/>
    <w:multiLevelType w:val="hybridMultilevel"/>
    <w:tmpl w:val="727ECEC2"/>
    <w:lvl w:ilvl="0" w:tplc="84B80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4C4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C1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CB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A71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2B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80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65C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A3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5764F"/>
    <w:multiLevelType w:val="hybridMultilevel"/>
    <w:tmpl w:val="09CA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4030"/>
    <w:multiLevelType w:val="multilevel"/>
    <w:tmpl w:val="68363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378796A"/>
    <w:multiLevelType w:val="hybridMultilevel"/>
    <w:tmpl w:val="5E60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416838">
    <w:abstractNumId w:val="2"/>
  </w:num>
  <w:num w:numId="2" w16cid:durableId="416514004">
    <w:abstractNumId w:val="0"/>
  </w:num>
  <w:num w:numId="3" w16cid:durableId="1577519192">
    <w:abstractNumId w:val="3"/>
  </w:num>
  <w:num w:numId="4" w16cid:durableId="981540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FDD"/>
    <w:rsid w:val="00091B38"/>
    <w:rsid w:val="000C1132"/>
    <w:rsid w:val="002E30A0"/>
    <w:rsid w:val="00333D2F"/>
    <w:rsid w:val="003F05E4"/>
    <w:rsid w:val="004D2E15"/>
    <w:rsid w:val="004E263C"/>
    <w:rsid w:val="00503AB8"/>
    <w:rsid w:val="00580C2A"/>
    <w:rsid w:val="00583445"/>
    <w:rsid w:val="005A4C45"/>
    <w:rsid w:val="006F4BAF"/>
    <w:rsid w:val="007F1E12"/>
    <w:rsid w:val="00803241"/>
    <w:rsid w:val="00845FDD"/>
    <w:rsid w:val="008736B1"/>
    <w:rsid w:val="008B01BF"/>
    <w:rsid w:val="008D4DB4"/>
    <w:rsid w:val="00957380"/>
    <w:rsid w:val="009B245E"/>
    <w:rsid w:val="009C55A3"/>
    <w:rsid w:val="00A66F79"/>
    <w:rsid w:val="00B2733C"/>
    <w:rsid w:val="00C01A4F"/>
    <w:rsid w:val="00CF396B"/>
    <w:rsid w:val="00F01656"/>
    <w:rsid w:val="00F1754B"/>
    <w:rsid w:val="00F82F96"/>
    <w:rsid w:val="00FB5437"/>
    <w:rsid w:val="00FC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E180"/>
  <w15:docId w15:val="{265AC7ED-D3B0-4AE1-A39C-5EA5B52D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Тетерин</dc:creator>
  <cp:keywords/>
  <dc:description/>
  <cp:lastModifiedBy>User</cp:lastModifiedBy>
  <cp:revision>26</cp:revision>
  <cp:lastPrinted>2024-02-08T13:00:00Z</cp:lastPrinted>
  <dcterms:created xsi:type="dcterms:W3CDTF">2024-08-13T10:28:00Z</dcterms:created>
  <dcterms:modified xsi:type="dcterms:W3CDTF">2024-08-14T05:29:00Z</dcterms:modified>
</cp:coreProperties>
</file>